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E9" w:rsidRPr="007072E9" w:rsidRDefault="007072E9" w:rsidP="007072E9">
      <w:pPr>
        <w:shd w:val="clear" w:color="auto" w:fill="FFFFFF"/>
        <w:bidi/>
        <w:spacing w:after="0" w:line="240" w:lineRule="auto"/>
        <w:jc w:val="center"/>
        <w:outlineLvl w:val="2"/>
        <w:rPr>
          <w:rFonts w:ascii="Heebo" w:eastAsia="Times New Roman" w:hAnsi="Heebo" w:cs="David"/>
          <w:b/>
          <w:bCs/>
          <w:color w:val="000000"/>
          <w:sz w:val="30"/>
          <w:szCs w:val="32"/>
          <w:u w:val="single"/>
          <w:rtl/>
        </w:rPr>
      </w:pPr>
      <w:bookmarkStart w:id="0" w:name="_GoBack"/>
      <w:bookmarkEnd w:id="0"/>
      <w:r w:rsidRPr="007072E9">
        <w:rPr>
          <w:rFonts w:ascii="Heebo" w:eastAsia="Times New Roman" w:hAnsi="Heebo" w:cs="David"/>
          <w:b/>
          <w:bCs/>
          <w:color w:val="000000"/>
          <w:sz w:val="30"/>
          <w:szCs w:val="32"/>
          <w:u w:val="single"/>
          <w:rtl/>
        </w:rPr>
        <w:t xml:space="preserve">עשרת </w:t>
      </w:r>
      <w:r w:rsidRPr="007072E9">
        <w:rPr>
          <w:rFonts w:ascii="Heebo" w:eastAsia="Times New Roman" w:hAnsi="Heebo" w:cs="David" w:hint="cs"/>
          <w:b/>
          <w:bCs/>
          <w:color w:val="000000"/>
          <w:sz w:val="30"/>
          <w:szCs w:val="32"/>
          <w:u w:val="single"/>
          <w:rtl/>
        </w:rPr>
        <w:t>הכללים לשירות איכותי</w:t>
      </w:r>
    </w:p>
    <w:p w:rsidR="007072E9" w:rsidRPr="007072E9" w:rsidRDefault="007072E9" w:rsidP="00FB43D2">
      <w:pPr>
        <w:shd w:val="clear" w:color="auto" w:fill="FFFFFF"/>
        <w:bidi/>
        <w:spacing w:after="0" w:line="360" w:lineRule="auto"/>
        <w:jc w:val="center"/>
        <w:outlineLvl w:val="2"/>
        <w:rPr>
          <w:rFonts w:ascii="Heebo" w:eastAsia="Times New Roman" w:hAnsi="Heebo" w:cs="David"/>
          <w:b/>
          <w:bCs/>
          <w:color w:val="000000"/>
          <w:sz w:val="28"/>
          <w:szCs w:val="28"/>
          <w:u w:val="single"/>
        </w:rPr>
      </w:pPr>
    </w:p>
    <w:p w:rsidR="007072E9" w:rsidRPr="007072E9" w:rsidRDefault="007072E9" w:rsidP="00FC54D5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bidi/>
        <w:spacing w:after="0" w:line="360" w:lineRule="auto"/>
        <w:ind w:left="375"/>
        <w:rPr>
          <w:rFonts w:ascii="Heebo" w:eastAsia="Times New Roman" w:hAnsi="Heebo" w:cs="David"/>
          <w:color w:val="000000"/>
          <w:sz w:val="26"/>
          <w:szCs w:val="28"/>
          <w:rtl/>
        </w:rPr>
      </w:pPr>
      <w:r w:rsidRPr="007072E9">
        <w:rPr>
          <w:rFonts w:ascii="Heebo" w:eastAsia="Times New Roman" w:hAnsi="Heebo" w:cs="David"/>
          <w:b/>
          <w:bCs/>
          <w:color w:val="000000"/>
          <w:sz w:val="26"/>
          <w:szCs w:val="28"/>
          <w:rtl/>
        </w:rPr>
        <w:t>הקשבה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 – </w:t>
      </w:r>
      <w:r w:rsidR="00FB43D2">
        <w:rPr>
          <w:rFonts w:ascii="Heebo" w:eastAsia="Times New Roman" w:hAnsi="Heebo" w:cs="David" w:hint="cs"/>
          <w:color w:val="000000"/>
          <w:sz w:val="26"/>
          <w:szCs w:val="28"/>
          <w:rtl/>
        </w:rPr>
        <w:t>שירות טוב ואיכותי הוא בראש ובראשונה הקשבה לתושב.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</w:t>
      </w:r>
      <w:r w:rsidR="00FB43D2">
        <w:rPr>
          <w:rFonts w:ascii="Heebo" w:eastAsia="Times New Roman" w:hAnsi="Heebo" w:cs="David" w:hint="cs"/>
          <w:color w:val="000000"/>
          <w:sz w:val="26"/>
          <w:szCs w:val="28"/>
          <w:rtl/>
        </w:rPr>
        <w:t>לא תמיד א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נחנו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 </w:t>
      </w:r>
      <w:r w:rsidR="00FB43D2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מבינים 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מה </w:t>
      </w:r>
      <w:r w:rsidR="00FB43D2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הצורך של התושב 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 </w:t>
      </w:r>
      <w:r w:rsidR="00FB43D2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עד 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שה</w:t>
      </w:r>
      <w:r w:rsidR="00FB43D2">
        <w:rPr>
          <w:rFonts w:ascii="Heebo" w:eastAsia="Times New Roman" w:hAnsi="Heebo" w:cs="David" w:hint="cs"/>
          <w:color w:val="000000"/>
          <w:sz w:val="26"/>
          <w:szCs w:val="28"/>
          <w:rtl/>
        </w:rPr>
        <w:t>וא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 א</w:t>
      </w:r>
      <w:r w:rsidR="00FB43D2">
        <w:rPr>
          <w:rFonts w:ascii="Heebo" w:eastAsia="Times New Roman" w:hAnsi="Heebo" w:cs="David" w:hint="cs"/>
          <w:color w:val="000000"/>
          <w:sz w:val="26"/>
          <w:szCs w:val="28"/>
          <w:rtl/>
        </w:rPr>
        <w:t>ו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מר ל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נו</w:t>
      </w:r>
      <w:r w:rsidR="003B60D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 במפורש מה ה</w:t>
      </w:r>
      <w:r w:rsidR="003B60D9">
        <w:rPr>
          <w:rFonts w:ascii="Heebo" w:eastAsia="Times New Roman" w:hAnsi="Heebo" w:cs="David" w:hint="cs"/>
          <w:color w:val="000000"/>
          <w:sz w:val="26"/>
          <w:szCs w:val="28"/>
          <w:rtl/>
        </w:rPr>
        <w:t>ו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א. </w:t>
      </w:r>
    </w:p>
    <w:p w:rsidR="007072E9" w:rsidRPr="007072E9" w:rsidRDefault="007072E9" w:rsidP="008474B3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bidi/>
        <w:spacing w:after="0" w:line="360" w:lineRule="auto"/>
        <w:ind w:left="375"/>
        <w:rPr>
          <w:rFonts w:ascii="Heebo" w:eastAsia="Times New Roman" w:hAnsi="Heebo" w:cs="David"/>
          <w:color w:val="000000"/>
          <w:sz w:val="26"/>
          <w:szCs w:val="28"/>
          <w:rtl/>
        </w:rPr>
      </w:pPr>
      <w:r w:rsidRPr="007072E9">
        <w:rPr>
          <w:rFonts w:ascii="Heebo" w:eastAsia="Times New Roman" w:hAnsi="Heebo" w:cs="David"/>
          <w:b/>
          <w:bCs/>
          <w:color w:val="000000"/>
          <w:sz w:val="26"/>
          <w:szCs w:val="28"/>
          <w:rtl/>
        </w:rPr>
        <w:t>ל</w:t>
      </w:r>
      <w:r w:rsidRPr="007072E9">
        <w:rPr>
          <w:rFonts w:ascii="Heebo" w:eastAsia="Times New Roman" w:hAnsi="Heebo" w:cs="David" w:hint="cs"/>
          <w:b/>
          <w:bCs/>
          <w:color w:val="000000"/>
          <w:sz w:val="26"/>
          <w:szCs w:val="28"/>
          <w:rtl/>
        </w:rPr>
        <w:t>פתור</w:t>
      </w:r>
      <w:r w:rsidRPr="007072E9">
        <w:rPr>
          <w:rFonts w:ascii="Heebo" w:eastAsia="Times New Roman" w:hAnsi="Heebo" w:cs="David"/>
          <w:b/>
          <w:bCs/>
          <w:color w:val="000000"/>
          <w:sz w:val="26"/>
          <w:szCs w:val="28"/>
          <w:rtl/>
        </w:rPr>
        <w:t xml:space="preserve"> </w:t>
      </w:r>
      <w:r w:rsidRPr="007072E9">
        <w:rPr>
          <w:rFonts w:ascii="Heebo" w:eastAsia="Times New Roman" w:hAnsi="Heebo" w:cs="David" w:hint="cs"/>
          <w:b/>
          <w:bCs/>
          <w:color w:val="000000"/>
          <w:sz w:val="26"/>
          <w:szCs w:val="28"/>
          <w:rtl/>
        </w:rPr>
        <w:t>ולא</w:t>
      </w:r>
      <w:r w:rsidRPr="007072E9">
        <w:rPr>
          <w:rFonts w:ascii="Heebo" w:eastAsia="Times New Roman" w:hAnsi="Heebo" w:cs="David"/>
          <w:b/>
          <w:bCs/>
          <w:color w:val="000000"/>
          <w:sz w:val="26"/>
          <w:szCs w:val="28"/>
          <w:rtl/>
        </w:rPr>
        <w:t xml:space="preserve"> לפ</w:t>
      </w:r>
      <w:r w:rsidRPr="007072E9">
        <w:rPr>
          <w:rFonts w:ascii="Heebo" w:eastAsia="Times New Roman" w:hAnsi="Heebo" w:cs="David" w:hint="cs"/>
          <w:b/>
          <w:bCs/>
          <w:color w:val="000000"/>
          <w:sz w:val="26"/>
          <w:szCs w:val="28"/>
          <w:rtl/>
        </w:rPr>
        <w:t>ט</w:t>
      </w:r>
      <w:r w:rsidRPr="007072E9">
        <w:rPr>
          <w:rFonts w:ascii="Heebo" w:eastAsia="Times New Roman" w:hAnsi="Heebo" w:cs="David"/>
          <w:b/>
          <w:bCs/>
          <w:color w:val="000000"/>
          <w:sz w:val="26"/>
          <w:szCs w:val="28"/>
          <w:rtl/>
        </w:rPr>
        <w:t>ור 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– 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המטרה היא לפתור את הבעיה ולא </w:t>
      </w:r>
      <w:r w:rsidR="00FC54D5">
        <w:rPr>
          <w:rFonts w:ascii="Heebo" w:eastAsia="Times New Roman" w:hAnsi="Heebo" w:cs="David" w:hint="cs"/>
          <w:color w:val="000000"/>
          <w:sz w:val="26"/>
          <w:szCs w:val="28"/>
          <w:rtl/>
        </w:rPr>
        <w:t>להיפטר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מהתושב. אם ננסה ל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שכנע את ה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תושב במה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u w:val="single"/>
          <w:rtl/>
        </w:rPr>
        <w:t xml:space="preserve"> שאנחנו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רוצים,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 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ה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וא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י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רגיש ש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לא באמת 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רוצים לתת לו שירות. אנחנו 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והתושבים באותו צד ולכן בואו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 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נימנע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 מסלוגנים ומשפטים שנשמעים טוב אך הם חסרי משמעות. </w:t>
      </w:r>
    </w:p>
    <w:p w:rsidR="007072E9" w:rsidRPr="007072E9" w:rsidRDefault="007072E9" w:rsidP="008474B3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bidi/>
        <w:spacing w:after="0" w:line="360" w:lineRule="auto"/>
        <w:ind w:left="375"/>
        <w:rPr>
          <w:rFonts w:ascii="Heebo" w:eastAsia="Times New Roman" w:hAnsi="Heebo" w:cs="David"/>
          <w:color w:val="000000"/>
          <w:sz w:val="26"/>
          <w:szCs w:val="28"/>
          <w:rtl/>
        </w:rPr>
      </w:pPr>
      <w:r w:rsidRPr="007072E9">
        <w:rPr>
          <w:rFonts w:ascii="Heebo" w:eastAsia="Times New Roman" w:hAnsi="Heebo" w:cs="David" w:hint="cs"/>
          <w:b/>
          <w:bCs/>
          <w:color w:val="000000"/>
          <w:sz w:val="26"/>
          <w:szCs w:val="28"/>
          <w:rtl/>
        </w:rPr>
        <w:t>להילחם ב</w:t>
      </w:r>
      <w:r w:rsidRPr="007072E9">
        <w:rPr>
          <w:rFonts w:ascii="Heebo" w:eastAsia="Times New Roman" w:hAnsi="Heebo" w:cs="David"/>
          <w:b/>
          <w:bCs/>
          <w:color w:val="000000"/>
          <w:sz w:val="26"/>
          <w:szCs w:val="28"/>
          <w:rtl/>
        </w:rPr>
        <w:t>אדישות 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– אחרי 10 שיחות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(או אחרי 10 שנים)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 הכל אותו הדבר. אנ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חנ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ו לא מרגישים </w:t>
      </w:r>
      <w:r w:rsidR="005C4DC3">
        <w:rPr>
          <w:rFonts w:ascii="Heebo" w:eastAsia="Times New Roman" w:hAnsi="Heebo" w:cs="David" w:hint="cs"/>
          <w:color w:val="000000"/>
          <w:sz w:val="26"/>
          <w:szCs w:val="28"/>
          <w:rtl/>
        </w:rPr>
        <w:t>בשחיקה הנוצרת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, אך ה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תושבים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 בהחלט מרגיש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ים</w:t>
      </w:r>
      <w:r w:rsidR="008474B3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 אות</w:t>
      </w:r>
      <w:r w:rsidR="008474B3">
        <w:rPr>
          <w:rFonts w:ascii="Heebo" w:eastAsia="Times New Roman" w:hAnsi="Heebo" w:cs="David" w:hint="cs"/>
          <w:color w:val="000000"/>
          <w:sz w:val="26"/>
          <w:szCs w:val="28"/>
          <w:rtl/>
        </w:rPr>
        <w:t>ה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. מה עושים? </w:t>
      </w:r>
      <w:r w:rsidR="00DD5787">
        <w:rPr>
          <w:rFonts w:ascii="Heebo" w:eastAsia="Times New Roman" w:hAnsi="Heebo" w:cs="David" w:hint="cs"/>
          <w:color w:val="000000"/>
          <w:sz w:val="26"/>
          <w:szCs w:val="28"/>
          <w:rtl/>
        </w:rPr>
        <w:t>קודם כל מ</w:t>
      </w:r>
      <w:r w:rsidR="0019432B">
        <w:rPr>
          <w:rFonts w:ascii="Heebo" w:eastAsia="Times New Roman" w:hAnsi="Heebo" w:cs="David" w:hint="cs"/>
          <w:color w:val="000000"/>
          <w:sz w:val="26"/>
          <w:szCs w:val="28"/>
          <w:rtl/>
        </w:rPr>
        <w:t>ודעים לבעיה וחושבים מה יכו</w:t>
      </w:r>
      <w:r w:rsidR="00F04F09">
        <w:rPr>
          <w:rFonts w:ascii="Heebo" w:eastAsia="Times New Roman" w:hAnsi="Heebo" w:cs="David" w:hint="cs"/>
          <w:color w:val="000000"/>
          <w:sz w:val="26"/>
          <w:szCs w:val="28"/>
          <w:rtl/>
        </w:rPr>
        <w:t>ל לעזור לנו. חשוב לזכור שבכל מצב אנחנו מחוי</w:t>
      </w:r>
      <w:r w:rsidR="0019432B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בים לתת </w:t>
      </w:r>
      <w:r w:rsidR="00F04F09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את </w:t>
      </w:r>
      <w:r w:rsidR="0019432B">
        <w:rPr>
          <w:rFonts w:ascii="Heebo" w:eastAsia="Times New Roman" w:hAnsi="Heebo" w:cs="David" w:hint="cs"/>
          <w:color w:val="000000"/>
          <w:sz w:val="26"/>
          <w:szCs w:val="28"/>
          <w:rtl/>
        </w:rPr>
        <w:t>שירות</w:t>
      </w:r>
      <w:r w:rsidR="00F04F09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</w:t>
      </w:r>
      <w:r w:rsidR="008474B3">
        <w:rPr>
          <w:rFonts w:ascii="Heebo" w:eastAsia="Times New Roman" w:hAnsi="Heebo" w:cs="David" w:hint="cs"/>
          <w:color w:val="000000"/>
          <w:sz w:val="26"/>
          <w:szCs w:val="28"/>
          <w:rtl/>
        </w:rPr>
        <w:t>איכותי</w:t>
      </w:r>
      <w:r w:rsidR="0019432B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לתושב</w:t>
      </w:r>
      <w:r w:rsidR="00F04F09">
        <w:rPr>
          <w:rFonts w:ascii="Heebo" w:eastAsia="Times New Roman" w:hAnsi="Heebo" w:cs="David" w:hint="cs"/>
          <w:color w:val="000000"/>
          <w:sz w:val="26"/>
          <w:szCs w:val="28"/>
          <w:rtl/>
        </w:rPr>
        <w:t>.</w:t>
      </w:r>
    </w:p>
    <w:p w:rsidR="007072E9" w:rsidRPr="007072E9" w:rsidRDefault="00F04F09" w:rsidP="008474B3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bidi/>
        <w:spacing w:after="0" w:line="360" w:lineRule="auto"/>
        <w:ind w:left="375"/>
        <w:rPr>
          <w:rFonts w:ascii="Heebo" w:eastAsia="Times New Roman" w:hAnsi="Heebo" w:cs="David"/>
          <w:color w:val="000000"/>
          <w:sz w:val="26"/>
          <w:szCs w:val="28"/>
        </w:rPr>
      </w:pPr>
      <w:r>
        <w:rPr>
          <w:rFonts w:ascii="Heebo" w:eastAsia="Times New Roman" w:hAnsi="Heebo" w:cs="David"/>
          <w:b/>
          <w:bCs/>
          <w:color w:val="000000"/>
          <w:sz w:val="26"/>
          <w:szCs w:val="28"/>
          <w:rtl/>
        </w:rPr>
        <w:t>רגישות</w:t>
      </w:r>
      <w:r>
        <w:rPr>
          <w:rFonts w:ascii="Heebo" w:eastAsia="Times New Roman" w:hAnsi="Heebo" w:cs="David" w:hint="cs"/>
          <w:b/>
          <w:bCs/>
          <w:color w:val="000000"/>
          <w:sz w:val="26"/>
          <w:szCs w:val="28"/>
          <w:rtl/>
        </w:rPr>
        <w:t xml:space="preserve"> </w:t>
      </w:r>
      <w:r w:rsidR="007072E9" w:rsidRPr="007072E9">
        <w:rPr>
          <w:rFonts w:ascii="Heebo" w:eastAsia="Times New Roman" w:hAnsi="Heebo" w:cs="David"/>
          <w:b/>
          <w:bCs/>
          <w:color w:val="000000"/>
          <w:sz w:val="26"/>
          <w:szCs w:val="28"/>
          <w:rtl/>
        </w:rPr>
        <w:t>– </w:t>
      </w:r>
      <w:r w:rsidR="00E46DB7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לפעמים</w:t>
      </w:r>
      <w:r w:rsidR="007072E9"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 אנו נעלבים מה</w:t>
      </w:r>
      <w:r w:rsidR="007072E9"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תושבים</w:t>
      </w:r>
      <w:r w:rsidR="007072E9"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, נפגעים מהאמירות של</w:t>
      </w:r>
      <w:r w:rsidR="007072E9"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הם</w:t>
      </w:r>
      <w:r w:rsidR="00E46DB7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 ושוכחים </w:t>
      </w:r>
      <w:r w:rsidR="008474B3">
        <w:rPr>
          <w:rFonts w:ascii="Heebo" w:eastAsia="Times New Roman" w:hAnsi="Heebo" w:cs="David" w:hint="cs"/>
          <w:color w:val="000000"/>
          <w:sz w:val="26"/>
          <w:szCs w:val="28"/>
          <w:rtl/>
        </w:rPr>
        <w:t>ש</w:t>
      </w:r>
      <w:r w:rsidR="00E46DB7">
        <w:rPr>
          <w:rFonts w:ascii="Heebo" w:eastAsia="Times New Roman" w:hAnsi="Heebo" w:cs="David"/>
          <w:color w:val="000000"/>
          <w:sz w:val="26"/>
          <w:szCs w:val="28"/>
          <w:rtl/>
        </w:rPr>
        <w:t>המטרה שלנו</w:t>
      </w:r>
      <w:r w:rsidR="00E46DB7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היא </w:t>
      </w:r>
      <w:r w:rsidR="007072E9"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ל</w:t>
      </w:r>
      <w:r w:rsidR="007072E9"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תת לתושב/ת </w:t>
      </w:r>
      <w:r w:rsidR="007072E9"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את </w:t>
      </w:r>
      <w:r w:rsidR="007072E9"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השירות הטוב ביותר</w:t>
      </w:r>
      <w:r w:rsidR="007072E9"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. </w:t>
      </w:r>
      <w:r w:rsidR="00E46DB7">
        <w:rPr>
          <w:rFonts w:ascii="Heebo" w:eastAsia="Times New Roman" w:hAnsi="Heebo" w:cs="David" w:hint="cs"/>
          <w:color w:val="000000"/>
          <w:sz w:val="26"/>
          <w:szCs w:val="28"/>
          <w:rtl/>
        </w:rPr>
        <w:t>במועצה השמה דגש על איכות ה</w:t>
      </w:r>
      <w:r w:rsidR="007072E9"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שירות אין מקום לאמירות </w:t>
      </w:r>
      <w:r w:rsidR="007072E9"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כמו: "</w:t>
      </w:r>
      <w:r w:rsidR="007072E9"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בעיה שלו, </w:t>
      </w:r>
      <w:r w:rsidR="007072E9"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מבחינתי ש</w:t>
      </w:r>
      <w:r w:rsidR="007072E9"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לא יפנה אלינו שוב</w:t>
      </w:r>
      <w:r w:rsidR="00EE5DD6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</w:t>
      </w:r>
      <w:r w:rsidR="007072E9"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וכיוב'</w:t>
      </w:r>
      <w:r w:rsidR="007072E9"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"</w:t>
      </w:r>
      <w:r w:rsidR="007072E9"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.</w:t>
      </w:r>
      <w:r w:rsidR="00E46DB7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יחד עם זאת, גם התושב צריך להתנהג בצ</w:t>
      </w:r>
      <w:r w:rsidR="00EB4058">
        <w:rPr>
          <w:rFonts w:ascii="Heebo" w:eastAsia="Times New Roman" w:hAnsi="Heebo" w:cs="David" w:hint="cs"/>
          <w:color w:val="000000"/>
          <w:sz w:val="26"/>
          <w:szCs w:val="28"/>
          <w:rtl/>
        </w:rPr>
        <w:t>ורה מכבדת. במידה ותושב מתנהג אחרת יש לערב את מנהל האגף. במקרים כאלה המועצה יודעת להפעיל את אמצעי ההגנה על העובדים.</w:t>
      </w:r>
      <w:r w:rsidR="00E46DB7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</w:t>
      </w:r>
    </w:p>
    <w:p w:rsidR="007072E9" w:rsidRPr="007072E9" w:rsidRDefault="007072E9" w:rsidP="00A646AB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bidi/>
        <w:spacing w:after="0" w:line="360" w:lineRule="auto"/>
        <w:ind w:left="375"/>
        <w:rPr>
          <w:rFonts w:ascii="Heebo" w:eastAsia="Times New Roman" w:hAnsi="Heebo" w:cs="David"/>
          <w:color w:val="000000"/>
          <w:sz w:val="26"/>
          <w:szCs w:val="28"/>
        </w:rPr>
      </w:pPr>
      <w:r w:rsidRPr="007072E9">
        <w:rPr>
          <w:rFonts w:ascii="Heebo" w:eastAsia="Times New Roman" w:hAnsi="Heebo" w:cs="David" w:hint="cs"/>
          <w:b/>
          <w:bCs/>
          <w:color w:val="000000"/>
          <w:sz w:val="26"/>
          <w:szCs w:val="28"/>
          <w:rtl/>
        </w:rPr>
        <w:t>כולנו באותה ספינה-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הוועד המקומי והמועצה עובדים</w:t>
      </w:r>
      <w:r w:rsidR="00EB4058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בשיתוף פעולה 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כדי לתת את השירות לתושבים. חלק מהשירותים ניתנים על ידי המועצה וחלק מהשירותים נמצאים תחת אחריות הוועד. לפעמים אנחנו נתקלים במפגעים או תופעות שלא ברור מי צריך לטפל בהן. </w:t>
      </w:r>
      <w:r w:rsidR="00914B3A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באחריות העובד לברר מול הגורמים המקצועיים </w:t>
      </w:r>
      <w:r w:rsidR="0055407F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באחריות מי הטיפול ולחזור 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לתושב </w:t>
      </w:r>
      <w:r w:rsidR="0055407F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עם תשובה. 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בהחלט ניתן לומר שאנחנו פועלים יחד עם הוועד ושעדכונים לגבי אופן הטיפול וההתקדמות יימסרו לוועד ושניתן להתעדכן מולם.</w:t>
      </w:r>
    </w:p>
    <w:p w:rsidR="000B0695" w:rsidRPr="000B0695" w:rsidRDefault="007072E9" w:rsidP="004539A2">
      <w:pPr>
        <w:numPr>
          <w:ilvl w:val="0"/>
          <w:numId w:val="1"/>
        </w:numPr>
        <w:shd w:val="clear" w:color="auto" w:fill="FFFFFF"/>
        <w:tabs>
          <w:tab w:val="clear" w:pos="360"/>
          <w:tab w:val="num" w:pos="-58"/>
          <w:tab w:val="left" w:pos="368"/>
          <w:tab w:val="left" w:pos="1218"/>
        </w:tabs>
        <w:bidi/>
        <w:spacing w:after="0" w:line="360" w:lineRule="auto"/>
        <w:ind w:left="-58" w:firstLine="0"/>
        <w:rPr>
          <w:rFonts w:ascii="Heebo" w:eastAsia="Times New Roman" w:hAnsi="Heebo" w:cs="David"/>
          <w:color w:val="000000"/>
          <w:sz w:val="26"/>
          <w:szCs w:val="28"/>
        </w:rPr>
      </w:pPr>
      <w:r w:rsidRPr="007072E9">
        <w:rPr>
          <w:rFonts w:ascii="Heebo" w:eastAsia="Times New Roman" w:hAnsi="Heebo" w:cs="David" w:hint="cs"/>
          <w:b/>
          <w:bCs/>
          <w:color w:val="000000"/>
          <w:sz w:val="26"/>
          <w:szCs w:val="28"/>
          <w:rtl/>
        </w:rPr>
        <w:t xml:space="preserve">פיתחו חלון - 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עזרו ל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תושבים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 להבין כיצד עושים את הדברים ב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מועצה שלנו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 – </w:t>
      </w:r>
      <w:r w:rsidR="00A646AB" w:rsidRPr="000B0695">
        <w:rPr>
          <w:rFonts w:ascii="Heebo" w:eastAsia="Times New Roman" w:hAnsi="Heebo" w:cs="David" w:hint="cs"/>
          <w:color w:val="000000"/>
          <w:sz w:val="26"/>
          <w:szCs w:val="28"/>
          <w:rtl/>
        </w:rPr>
        <w:br/>
        <w:t xml:space="preserve">      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שק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פו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 ל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תושבים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 את התהליך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והסב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י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ר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ו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 ל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הם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 במפורט מה הולך להתרחש, מדוע </w:t>
      </w:r>
      <w:r w:rsidR="00A646AB" w:rsidRPr="000B0695">
        <w:rPr>
          <w:rFonts w:ascii="Heebo" w:eastAsia="Times New Roman" w:hAnsi="Heebo" w:cs="David" w:hint="cs"/>
          <w:color w:val="000000"/>
          <w:sz w:val="26"/>
          <w:szCs w:val="28"/>
          <w:rtl/>
        </w:rPr>
        <w:br/>
        <w:t xml:space="preserve">     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וכיצד. יכול להיות שאתם עושים את </w:t>
      </w:r>
      <w:r w:rsidR="00A646AB" w:rsidRPr="000B0695">
        <w:rPr>
          <w:rFonts w:ascii="Heebo" w:eastAsia="Times New Roman" w:hAnsi="Heebo" w:cs="David" w:hint="cs"/>
          <w:color w:val="000000"/>
          <w:sz w:val="26"/>
          <w:szCs w:val="28"/>
          <w:rtl/>
        </w:rPr>
        <w:t>ה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דברים בצורה המהירה והטובה ביותר </w:t>
      </w:r>
      <w:r w:rsidR="00A646AB" w:rsidRPr="000B0695">
        <w:rPr>
          <w:rFonts w:ascii="Heebo" w:eastAsia="Times New Roman" w:hAnsi="Heebo" w:cs="David" w:hint="cs"/>
          <w:color w:val="000000"/>
          <w:sz w:val="26"/>
          <w:szCs w:val="28"/>
          <w:rtl/>
        </w:rPr>
        <w:br/>
        <w:t xml:space="preserve">     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שקיימת, אך אם ה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תושב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 אינו מודע לכך, הוא אינו מרוצה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.</w:t>
      </w:r>
      <w:r w:rsidR="0081575E" w:rsidRPr="000B0695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במידה והתשובה </w:t>
      </w:r>
      <w:r w:rsidR="00DF7DC4" w:rsidRPr="000B0695">
        <w:rPr>
          <w:rFonts w:ascii="Heebo" w:eastAsia="Times New Roman" w:hAnsi="Heebo" w:cs="David"/>
          <w:color w:val="000000"/>
          <w:sz w:val="26"/>
          <w:szCs w:val="28"/>
          <w:rtl/>
        </w:rPr>
        <w:br/>
      </w:r>
      <w:r w:rsidR="00DF7DC4" w:rsidRPr="000B0695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   </w:t>
      </w:r>
      <w:r w:rsidR="0081575E" w:rsidRPr="000B0695">
        <w:rPr>
          <w:rFonts w:ascii="Heebo" w:eastAsia="Times New Roman" w:hAnsi="Heebo" w:cs="David" w:hint="cs"/>
          <w:color w:val="000000"/>
          <w:sz w:val="26"/>
          <w:szCs w:val="28"/>
          <w:rtl/>
        </w:rPr>
        <w:t>נמצאת באגף אחר, יש לתת לתושב את מירב המידע איך ניתן ליצור עימם קשר.</w:t>
      </w:r>
    </w:p>
    <w:p w:rsidR="007072E9" w:rsidRPr="007072E9" w:rsidRDefault="007072E9" w:rsidP="000B0695">
      <w:pPr>
        <w:numPr>
          <w:ilvl w:val="0"/>
          <w:numId w:val="1"/>
        </w:numPr>
        <w:shd w:val="clear" w:color="auto" w:fill="FFFFFF"/>
        <w:tabs>
          <w:tab w:val="num" w:pos="226"/>
        </w:tabs>
        <w:bidi/>
        <w:spacing w:after="0" w:line="360" w:lineRule="auto"/>
        <w:ind w:left="-58" w:firstLine="0"/>
        <w:rPr>
          <w:rFonts w:ascii="Heebo" w:eastAsia="Times New Roman" w:hAnsi="Heebo" w:cs="David"/>
          <w:color w:val="000000"/>
          <w:sz w:val="26"/>
          <w:szCs w:val="28"/>
          <w:rtl/>
        </w:rPr>
      </w:pPr>
      <w:r w:rsidRPr="007072E9">
        <w:rPr>
          <w:rFonts w:ascii="Heebo" w:eastAsia="Times New Roman" w:hAnsi="Heebo" w:cs="David"/>
          <w:b/>
          <w:bCs/>
          <w:color w:val="000000"/>
          <w:sz w:val="26"/>
          <w:szCs w:val="28"/>
          <w:rtl/>
        </w:rPr>
        <w:lastRenderedPageBreak/>
        <w:t xml:space="preserve">תנו </w:t>
      </w:r>
      <w:r w:rsidRPr="007072E9">
        <w:rPr>
          <w:rFonts w:ascii="Heebo" w:eastAsia="Times New Roman" w:hAnsi="Heebo" w:cs="David" w:hint="cs"/>
          <w:b/>
          <w:bCs/>
          <w:color w:val="000000"/>
          <w:sz w:val="26"/>
          <w:szCs w:val="28"/>
          <w:rtl/>
        </w:rPr>
        <w:t>לתושב</w:t>
      </w:r>
      <w:r w:rsidRPr="007072E9">
        <w:rPr>
          <w:rFonts w:ascii="Heebo" w:eastAsia="Times New Roman" w:hAnsi="Heebo" w:cs="David"/>
          <w:b/>
          <w:bCs/>
          <w:color w:val="000000"/>
          <w:sz w:val="26"/>
          <w:szCs w:val="28"/>
          <w:rtl/>
        </w:rPr>
        <w:t xml:space="preserve"> פתרון – 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ה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תושב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 מתקשר על מנת לקבל פתרון. הוכיחו לו שאתם אלו </w:t>
      </w:r>
      <w:r w:rsidR="00A646AB">
        <w:rPr>
          <w:rFonts w:ascii="Heebo" w:eastAsia="Times New Roman" w:hAnsi="Heebo" w:cs="David" w:hint="cs"/>
          <w:color w:val="000000"/>
          <w:sz w:val="26"/>
          <w:szCs w:val="28"/>
          <w:rtl/>
        </w:rPr>
        <w:br/>
        <w:t xml:space="preserve">    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שמסוגלים לספק 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אותו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.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 גרמו ל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תושב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 להרגיש שבאמת אכפת לכם ממנו. הראו לו </w:t>
      </w:r>
      <w:r w:rsidR="004539A2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</w:t>
      </w:r>
      <w:r w:rsidR="004539A2">
        <w:rPr>
          <w:rFonts w:ascii="Heebo" w:eastAsia="Times New Roman" w:hAnsi="Heebo" w:cs="David"/>
          <w:color w:val="000000"/>
          <w:sz w:val="26"/>
          <w:szCs w:val="28"/>
          <w:rtl/>
        </w:rPr>
        <w:br/>
      </w:r>
      <w:r w:rsidR="004539A2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   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שאתם שואפים להעניק לו פתרון אמיתי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.</w:t>
      </w:r>
    </w:p>
    <w:p w:rsidR="007072E9" w:rsidRPr="007072E9" w:rsidRDefault="00864D29" w:rsidP="00864D29">
      <w:pPr>
        <w:numPr>
          <w:ilvl w:val="0"/>
          <w:numId w:val="1"/>
        </w:numPr>
        <w:shd w:val="clear" w:color="auto" w:fill="FFFFFF"/>
        <w:tabs>
          <w:tab w:val="clear" w:pos="360"/>
          <w:tab w:val="num" w:pos="-58"/>
          <w:tab w:val="left" w:pos="226"/>
          <w:tab w:val="left" w:pos="1218"/>
        </w:tabs>
        <w:bidi/>
        <w:spacing w:after="0" w:line="360" w:lineRule="auto"/>
        <w:ind w:left="-58" w:firstLine="0"/>
        <w:rPr>
          <w:rFonts w:ascii="Heebo" w:eastAsia="Times New Roman" w:hAnsi="Heebo" w:cs="David"/>
          <w:color w:val="000000"/>
          <w:sz w:val="26"/>
          <w:szCs w:val="28"/>
          <w:rtl/>
        </w:rPr>
      </w:pPr>
      <w:r>
        <w:rPr>
          <w:rFonts w:ascii="Heebo" w:eastAsia="Times New Roman" w:hAnsi="Heebo" w:cs="David" w:hint="cs"/>
          <w:b/>
          <w:bCs/>
          <w:color w:val="000000"/>
          <w:sz w:val="26"/>
          <w:szCs w:val="28"/>
          <w:rtl/>
        </w:rPr>
        <w:t xml:space="preserve">סמנו וי </w:t>
      </w:r>
      <w:r w:rsidRPr="00864D29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- </w:t>
      </w:r>
      <w:r w:rsidR="007072E9"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הימנעו</w:t>
      </w:r>
      <w:r w:rsidR="007072E9"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מהמשכי טיפול מיו</w:t>
      </w:r>
      <w:r w:rsidR="007072E9"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תרים</w:t>
      </w:r>
      <w:r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. </w:t>
      </w:r>
      <w:r w:rsidR="007072E9"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עדיף שיחה של 20 דקות שבה ה</w:t>
      </w:r>
      <w:r w:rsidR="007072E9"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תושב</w:t>
      </w:r>
      <w:r w:rsidR="007072E9"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 </w:t>
      </w:r>
      <w:r>
        <w:rPr>
          <w:rFonts w:ascii="Heebo" w:eastAsia="Times New Roman" w:hAnsi="Heebo" w:cs="David" w:hint="cs"/>
          <w:color w:val="000000"/>
          <w:sz w:val="26"/>
          <w:szCs w:val="28"/>
          <w:rtl/>
        </w:rPr>
        <w:br/>
        <w:t xml:space="preserve">     </w:t>
      </w:r>
      <w:r w:rsidR="007072E9"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מקבל</w:t>
      </w:r>
      <w:r w:rsidR="004539A2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</w:t>
      </w:r>
      <w:r w:rsidR="007072E9"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פתרון מאשר 3 שיחות של 4 דקות. בכל אחת מ-3 השיחות אנו צריכים </w:t>
      </w:r>
      <w:r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 </w:t>
      </w:r>
      <w:r>
        <w:rPr>
          <w:rFonts w:ascii="Heebo" w:eastAsia="Times New Roman" w:hAnsi="Heebo" w:cs="David"/>
          <w:color w:val="000000"/>
          <w:sz w:val="26"/>
          <w:szCs w:val="28"/>
          <w:rtl/>
        </w:rPr>
        <w:br/>
      </w:r>
      <w:r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    </w:t>
      </w:r>
      <w:r w:rsidR="007072E9"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ל</w:t>
      </w:r>
      <w:r w:rsidR="004539A2">
        <w:rPr>
          <w:rFonts w:ascii="Heebo" w:eastAsia="Times New Roman" w:hAnsi="Heebo" w:cs="David" w:hint="cs"/>
          <w:color w:val="000000"/>
          <w:sz w:val="26"/>
          <w:szCs w:val="28"/>
          <w:rtl/>
        </w:rPr>
        <w:t>זכור</w:t>
      </w:r>
      <w:r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 מ</w:t>
      </w:r>
      <w:r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י </w:t>
      </w:r>
      <w:r w:rsidR="007072E9"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ה</w:t>
      </w:r>
      <w:r w:rsidR="007072E9"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תושב</w:t>
      </w:r>
      <w:r w:rsidR="007072E9"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, מה הבעיה והיכן זה תקוע. ומי אמר שהוא יענה לכם לטלפון? </w:t>
      </w:r>
      <w:r>
        <w:rPr>
          <w:rFonts w:ascii="Heebo" w:eastAsia="Times New Roman" w:hAnsi="Heebo" w:cs="David" w:hint="cs"/>
          <w:color w:val="000000"/>
          <w:sz w:val="26"/>
          <w:szCs w:val="28"/>
          <w:rtl/>
        </w:rPr>
        <w:br/>
        <w:t xml:space="preserve">     </w:t>
      </w:r>
      <w:r w:rsidR="007072E9"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קבעו המשך טיפול רק במקרה שאין ברירה. בכל מקרה ש</w:t>
      </w:r>
      <w:r w:rsidR="007072E9"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אפשר,</w:t>
      </w:r>
      <w:r w:rsidR="007072E9"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 תנו ל</w:t>
      </w:r>
      <w:r w:rsidR="007072E9"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תושב</w:t>
      </w:r>
      <w:r w:rsidR="007072E9"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 </w:t>
      </w:r>
      <w:r>
        <w:rPr>
          <w:rFonts w:ascii="Heebo" w:eastAsia="Times New Roman" w:hAnsi="Heebo" w:cs="David" w:hint="cs"/>
          <w:color w:val="000000"/>
          <w:sz w:val="26"/>
          <w:szCs w:val="28"/>
          <w:rtl/>
        </w:rPr>
        <w:br/>
        <w:t xml:space="preserve">     </w:t>
      </w:r>
      <w:r w:rsidR="007072E9"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פתרון במקום</w:t>
      </w:r>
      <w:r w:rsidR="007072E9"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.</w:t>
      </w:r>
    </w:p>
    <w:p w:rsidR="007072E9" w:rsidRPr="007072E9" w:rsidRDefault="007072E9" w:rsidP="00FE467A">
      <w:pPr>
        <w:numPr>
          <w:ilvl w:val="0"/>
          <w:numId w:val="1"/>
        </w:numPr>
        <w:shd w:val="clear" w:color="auto" w:fill="FFFFFF"/>
        <w:tabs>
          <w:tab w:val="clear" w:pos="360"/>
          <w:tab w:val="num" w:pos="-58"/>
          <w:tab w:val="left" w:pos="84"/>
          <w:tab w:val="num" w:pos="720"/>
          <w:tab w:val="left" w:pos="1218"/>
        </w:tabs>
        <w:bidi/>
        <w:spacing w:after="0" w:line="360" w:lineRule="auto"/>
        <w:ind w:left="-58" w:hanging="141"/>
        <w:rPr>
          <w:rFonts w:ascii="Heebo" w:eastAsia="Times New Roman" w:hAnsi="Heebo" w:cs="David"/>
          <w:color w:val="000000"/>
          <w:sz w:val="26"/>
          <w:szCs w:val="28"/>
          <w:rtl/>
        </w:rPr>
      </w:pPr>
      <w:r w:rsidRPr="007072E9">
        <w:rPr>
          <w:rFonts w:ascii="Heebo" w:eastAsia="Times New Roman" w:hAnsi="Heebo" w:cs="David"/>
          <w:b/>
          <w:bCs/>
          <w:color w:val="000000"/>
          <w:sz w:val="26"/>
          <w:szCs w:val="28"/>
          <w:rtl/>
        </w:rPr>
        <w:t>קיימו הבטחות 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– אם הבטחת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ם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 לחזור בשעה מסוימת עשו זאת. אם אתם לא </w:t>
      </w:r>
      <w:r w:rsidR="00EB0C4A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</w:t>
      </w:r>
      <w:r w:rsidR="00EB0C4A">
        <w:rPr>
          <w:rFonts w:ascii="Heebo" w:eastAsia="Times New Roman" w:hAnsi="Heebo" w:cs="David"/>
          <w:color w:val="000000"/>
          <w:sz w:val="26"/>
          <w:szCs w:val="28"/>
          <w:rtl/>
        </w:rPr>
        <w:br/>
      </w:r>
      <w:r w:rsidR="00EB0C4A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 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יכולים, תדאגו שמישהו אחר יעשה זאת במקומכם. אם הבטחתם ל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תושב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 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מייל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, </w:t>
      </w:r>
      <w:r w:rsidR="00EB0C4A">
        <w:rPr>
          <w:rFonts w:ascii="Heebo" w:eastAsia="Times New Roman" w:hAnsi="Heebo" w:cs="David" w:hint="cs"/>
          <w:color w:val="000000"/>
          <w:sz w:val="26"/>
          <w:szCs w:val="28"/>
          <w:rtl/>
        </w:rPr>
        <w:br/>
        <w:t xml:space="preserve"> </w:t>
      </w:r>
      <w:r w:rsidR="00846A57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שלחו לו מ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ייל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. אם הבטחת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ם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 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טיפול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 מסוים</w:t>
      </w:r>
      <w:r w:rsidR="00B26326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(שנמצא תחת אחריותכם כמובן) ודאו    </w:t>
      </w:r>
      <w:r w:rsidR="00B26326">
        <w:rPr>
          <w:rFonts w:ascii="Heebo" w:eastAsia="Times New Roman" w:hAnsi="Heebo" w:cs="David"/>
          <w:color w:val="000000"/>
          <w:sz w:val="26"/>
          <w:szCs w:val="28"/>
          <w:rtl/>
        </w:rPr>
        <w:br/>
      </w:r>
      <w:r w:rsidR="00B26326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 שזה בוצע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.</w:t>
      </w:r>
    </w:p>
    <w:p w:rsidR="007072E9" w:rsidRPr="007072E9" w:rsidRDefault="007072E9" w:rsidP="00FE467A">
      <w:pPr>
        <w:numPr>
          <w:ilvl w:val="0"/>
          <w:numId w:val="1"/>
        </w:numPr>
        <w:shd w:val="clear" w:color="auto" w:fill="FFFFFF"/>
        <w:tabs>
          <w:tab w:val="clear" w:pos="360"/>
          <w:tab w:val="num" w:pos="-58"/>
          <w:tab w:val="left" w:pos="84"/>
          <w:tab w:val="left" w:pos="1218"/>
        </w:tabs>
        <w:bidi/>
        <w:spacing w:after="0" w:line="360" w:lineRule="auto"/>
        <w:ind w:left="-58" w:hanging="231"/>
        <w:rPr>
          <w:rFonts w:ascii="Heebo" w:eastAsia="Times New Roman" w:hAnsi="Heebo" w:cs="David"/>
          <w:color w:val="000000"/>
          <w:sz w:val="26"/>
          <w:szCs w:val="28"/>
          <w:rtl/>
        </w:rPr>
      </w:pPr>
      <w:r w:rsidRPr="007072E9">
        <w:rPr>
          <w:rFonts w:ascii="Heebo" w:eastAsia="Times New Roman" w:hAnsi="Heebo" w:cs="David"/>
          <w:b/>
          <w:bCs/>
          <w:color w:val="000000"/>
          <w:sz w:val="26"/>
          <w:szCs w:val="28"/>
          <w:rtl/>
        </w:rPr>
        <w:t>תנו ערך מוסף ל</w:t>
      </w:r>
      <w:r w:rsidRPr="007072E9">
        <w:rPr>
          <w:rFonts w:ascii="Heebo" w:eastAsia="Times New Roman" w:hAnsi="Heebo" w:cs="David" w:hint="cs"/>
          <w:b/>
          <w:bCs/>
          <w:color w:val="000000"/>
          <w:sz w:val="26"/>
          <w:szCs w:val="28"/>
          <w:rtl/>
        </w:rPr>
        <w:t>תושב</w:t>
      </w:r>
      <w:r w:rsidRPr="007072E9">
        <w:rPr>
          <w:rFonts w:ascii="Heebo" w:eastAsia="Times New Roman" w:hAnsi="Heebo" w:cs="David"/>
          <w:b/>
          <w:bCs/>
          <w:color w:val="000000"/>
          <w:sz w:val="26"/>
          <w:szCs w:val="28"/>
          <w:rtl/>
        </w:rPr>
        <w:t xml:space="preserve"> בכל שיחה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 – ערך מוסף הוא לא רק בכסף. ערך מוסף יכול </w:t>
      </w:r>
      <w:r w:rsidR="00FE467A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 </w:t>
      </w:r>
      <w:r w:rsidR="00FE467A">
        <w:rPr>
          <w:rFonts w:ascii="Heebo" w:eastAsia="Times New Roman" w:hAnsi="Heebo" w:cs="David"/>
          <w:color w:val="000000"/>
          <w:sz w:val="26"/>
          <w:szCs w:val="28"/>
          <w:rtl/>
        </w:rPr>
        <w:br/>
      </w:r>
      <w:r w:rsidR="00FE467A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להיות יחס, תחושות, אמונה. חזרו ל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תושב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 עם פתרון לפני המועד שהתחייבתם לתת </w:t>
      </w:r>
      <w:r w:rsidR="00846A57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 </w:t>
      </w:r>
      <w:r w:rsidR="00846A57">
        <w:rPr>
          <w:rFonts w:ascii="Heebo" w:eastAsia="Times New Roman" w:hAnsi="Heebo" w:cs="David"/>
          <w:color w:val="000000"/>
          <w:sz w:val="26"/>
          <w:szCs w:val="28"/>
          <w:rtl/>
        </w:rPr>
        <w:br/>
      </w:r>
      <w:r w:rsidR="00846A57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לו פתרון, גרמו לו להרגיש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 xml:space="preserve"> 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 xml:space="preserve">שתעשו הכל עבורו, שלחו לו מייל עם פירוט מסודר </w:t>
      </w:r>
      <w:r w:rsidR="00846A57">
        <w:rPr>
          <w:rFonts w:ascii="Heebo" w:eastAsia="Times New Roman" w:hAnsi="Heebo" w:cs="David" w:hint="cs"/>
          <w:color w:val="000000"/>
          <w:sz w:val="26"/>
          <w:szCs w:val="28"/>
          <w:rtl/>
        </w:rPr>
        <w:br/>
        <w:t xml:space="preserve"> </w:t>
      </w: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למרות שלא ביקש וכו'</w:t>
      </w:r>
      <w:r w:rsidRPr="007072E9">
        <w:rPr>
          <w:rFonts w:ascii="Heebo" w:eastAsia="Times New Roman" w:hAnsi="Heebo" w:cs="David" w:hint="cs"/>
          <w:color w:val="000000"/>
          <w:sz w:val="26"/>
          <w:szCs w:val="28"/>
          <w:rtl/>
        </w:rPr>
        <w:t>.</w:t>
      </w:r>
    </w:p>
    <w:p w:rsidR="007072E9" w:rsidRPr="007072E9" w:rsidRDefault="007072E9" w:rsidP="00FB43D2">
      <w:pPr>
        <w:shd w:val="clear" w:color="auto" w:fill="FFFFFF"/>
        <w:tabs>
          <w:tab w:val="num" w:pos="-58"/>
          <w:tab w:val="left" w:pos="509"/>
          <w:tab w:val="left" w:pos="1218"/>
        </w:tabs>
        <w:bidi/>
        <w:spacing w:after="0" w:line="360" w:lineRule="auto"/>
        <w:ind w:left="-58"/>
        <w:rPr>
          <w:rFonts w:ascii="Heebo" w:eastAsia="Times New Roman" w:hAnsi="Heebo" w:cs="David"/>
          <w:color w:val="000000"/>
          <w:sz w:val="26"/>
          <w:szCs w:val="28"/>
          <w:rtl/>
        </w:rPr>
      </w:pPr>
      <w:r w:rsidRPr="007072E9">
        <w:rPr>
          <w:rFonts w:ascii="Heebo" w:eastAsia="Times New Roman" w:hAnsi="Heebo" w:cs="David"/>
          <w:color w:val="000000"/>
          <w:sz w:val="26"/>
          <w:szCs w:val="28"/>
          <w:rtl/>
        </w:rPr>
        <w:t> </w:t>
      </w:r>
    </w:p>
    <w:p w:rsidR="00EC073B" w:rsidRPr="00F0429A" w:rsidRDefault="00EC073B" w:rsidP="00FB43D2">
      <w:pPr>
        <w:spacing w:line="360" w:lineRule="auto"/>
      </w:pPr>
    </w:p>
    <w:sectPr w:rsidR="00EC073B" w:rsidRPr="00F0429A" w:rsidSect="007072E9">
      <w:headerReference w:type="default" r:id="rId9"/>
      <w:footerReference w:type="default" r:id="rId10"/>
      <w:pgSz w:w="11906" w:h="16838"/>
      <w:pgMar w:top="1418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645" w:rsidRDefault="00E72645" w:rsidP="005A441B">
      <w:pPr>
        <w:spacing w:after="0" w:line="240" w:lineRule="auto"/>
      </w:pPr>
      <w:r>
        <w:separator/>
      </w:r>
    </w:p>
  </w:endnote>
  <w:endnote w:type="continuationSeparator" w:id="0">
    <w:p w:rsidR="00E72645" w:rsidRDefault="00E72645" w:rsidP="005A4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ebo">
    <w:altName w:val="Times New Roman"/>
    <w:panose1 w:val="00000000000000000000"/>
    <w:charset w:val="00"/>
    <w:family w:val="roman"/>
    <w:notTrueType/>
    <w:pitch w:val="default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FC6" w:rsidRDefault="002A7FC6" w:rsidP="005A441B">
    <w:pPr>
      <w:pStyle w:val="a5"/>
      <w:rPr>
        <w:rtl/>
        <w: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014F43C" wp14:editId="1EEA7FFC">
          <wp:simplePos x="0" y="0"/>
          <wp:positionH relativeFrom="column">
            <wp:posOffset>-1135380</wp:posOffset>
          </wp:positionH>
          <wp:positionV relativeFrom="paragraph">
            <wp:posOffset>-949325</wp:posOffset>
          </wp:positionV>
          <wp:extent cx="7536180" cy="1722089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7220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7FC6" w:rsidRDefault="002A7F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645" w:rsidRDefault="00E72645" w:rsidP="005A441B">
      <w:pPr>
        <w:spacing w:after="0" w:line="240" w:lineRule="auto"/>
      </w:pPr>
      <w:r>
        <w:separator/>
      </w:r>
    </w:p>
  </w:footnote>
  <w:footnote w:type="continuationSeparator" w:id="0">
    <w:p w:rsidR="00E72645" w:rsidRDefault="00E72645" w:rsidP="005A4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FC6" w:rsidRDefault="008F76E5" w:rsidP="005A441B">
    <w:pPr>
      <w:pStyle w:val="a3"/>
      <w:rPr>
        <w:rtl/>
        <w:cs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39FCD6" wp14:editId="56A555B6">
              <wp:simplePos x="0" y="0"/>
              <wp:positionH relativeFrom="column">
                <wp:posOffset>609600</wp:posOffset>
              </wp:positionH>
              <wp:positionV relativeFrom="paragraph">
                <wp:posOffset>54610</wp:posOffset>
              </wp:positionV>
              <wp:extent cx="3771900" cy="283845"/>
              <wp:effectExtent l="0" t="0" r="19050" b="20955"/>
              <wp:wrapNone/>
              <wp:docPr id="3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771900" cy="283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76E5" w:rsidRDefault="008F76E5" w:rsidP="008F76E5">
                          <w:pPr>
                            <w:rPr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48pt;margin-top:4.3pt;width:297pt;height:22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egPSgIAAGcEAAAOAAAAZHJzL2Uyb0RvYy54bWysVM2O0zAQviPxDpbvNP1l26jpaulSQFp+&#10;pIUHcB2nsXA8xnabdN+C23LkhLQvlNdh7JS2CxIHRA7WjGf8zcw3M5lfNpUiO2GdBJ3RQa9PidAc&#10;cqk3Gf30cfVsSonzTOdMgRYZ3QtHLxdPn8xrk4ohlKByYQmCaJfWJqOl9yZNEsdLUTHXAyM0Gguw&#10;FfOo2k2SW1YjeqWSYb//PKnB5sYCF87h7XVnpIuIXxSC+/dF4YQnKqOYm4+njec6nMliztKNZaaU&#10;/JAG+4csKiY1Bj1CXTPPyNbKP6AqyS04KHyPQ5VAUUguYg1YzaD/WzW3JTMi1oLkOHOkyf0/WP5u&#10;98ESmWd0RIlmFbaofWi/tV/bB9Letz/a7+09GQaaauNS9L416O+bF9Bgu2PJztwA/+yIhmXJ9EZc&#10;WQt1KViOaQ7Cy+TsaYfjAsi6fgs5xmNbDxGoKWxFCiXN61/QyA/BONi4/bFZovGE4+Xo4mIw66OJ&#10;o204HU3HkxiMpQEn9MJY518JqEgQMmpxGGIctrtxPuR1cgnuDpTMV1KpqNjNeqks2TEcnFX8DuiP&#10;3JQmdUZnk+Gko+IRxN4dEXBic6gpUcx5vPwbZCU9boSSVUan/fCFuCwNhL7UeZQ9k6qTsQSlDwwH&#10;Ujt6fbNu0DHQvoZ8j1xb6CYfNxWFEuwdJTVOfUbdly2zAjN7o7Ffs8F4HNYkKuPJxRAVe25Zn1uY&#10;5giVUU9JJy59XK2Qr4Yr7GshI9GnTA654jRH/g+bF9blXI9ep//D4icAAAD//wMAUEsDBBQABgAI&#10;AAAAIQBnQ7xp3QAAAAcBAAAPAAAAZHJzL2Rvd25yZXYueG1sTI/BTsMwEETvSP0Haytxo3ZbEaVp&#10;nKoFIRVuFCSuTrxNAvE6xG4b+HqWExxHM5p5k29G14kzDqH1pGE+UyCQKm9bqjW8vjzcpCBCNGRN&#10;5wk1fGGATTG5yk1m/YWe8XyIteASCpnR0MTYZ1KGqkFnwsz3SOwd/eBMZDnU0g7mwuWukwulEulM&#10;S7zQmB7vGqw+DifHu+niXvn3x/1nXz69bb/3YTf6Suvr6bhdg4g4xr8w/OIzOhTMVPoT2SA6DauE&#10;r0QNaQKC7WSlWJcabpdLkEUu//MXPwAAAP//AwBQSwECLQAUAAYACAAAACEAtoM4kv4AAADhAQAA&#10;EwAAAAAAAAAAAAAAAAAAAAAAW0NvbnRlbnRfVHlwZXNdLnhtbFBLAQItABQABgAIAAAAIQA4/SH/&#10;1gAAAJQBAAALAAAAAAAAAAAAAAAAAC8BAABfcmVscy8ucmVsc1BLAQItABQABgAIAAAAIQB7segP&#10;SgIAAGcEAAAOAAAAAAAAAAAAAAAAAC4CAABkcnMvZTJvRG9jLnhtbFBLAQItABQABgAIAAAAIQBn&#10;Q7xp3QAAAAcBAAAPAAAAAAAAAAAAAAAAAKQEAABkcnMvZG93bnJldi54bWxQSwUGAAAAAAQABADz&#10;AAAArgUAAAAA&#10;" strokecolor="window">
              <v:textbox>
                <w:txbxContent>
                  <w:p w:rsidR="008F76E5" w:rsidRDefault="008F76E5" w:rsidP="008F76E5">
                    <w:pPr>
                      <w:rPr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="002A7FC6">
      <w:rPr>
        <w:noProof/>
      </w:rPr>
      <w:drawing>
        <wp:anchor distT="0" distB="0" distL="114300" distR="114300" simplePos="0" relativeHeight="251659264" behindDoc="1" locked="0" layoutInCell="1" allowOverlap="1" wp14:anchorId="1FD61B42" wp14:editId="73E07B48">
          <wp:simplePos x="0" y="0"/>
          <wp:positionH relativeFrom="column">
            <wp:posOffset>-1135380</wp:posOffset>
          </wp:positionH>
          <wp:positionV relativeFrom="paragraph">
            <wp:posOffset>-426289</wp:posOffset>
          </wp:positionV>
          <wp:extent cx="7500347" cy="1424940"/>
          <wp:effectExtent l="0" t="0" r="5715" b="381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trateg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0347" cy="142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7FC6" w:rsidRDefault="002A7FC6">
    <w:pPr>
      <w:pStyle w:val="a3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E65DDD" wp14:editId="71AB9F8E">
              <wp:simplePos x="0" y="0"/>
              <wp:positionH relativeFrom="column">
                <wp:posOffset>1021080</wp:posOffset>
              </wp:positionH>
              <wp:positionV relativeFrom="paragraph">
                <wp:posOffset>37465</wp:posOffset>
              </wp:positionV>
              <wp:extent cx="5029200" cy="426720"/>
              <wp:effectExtent l="0" t="0" r="19050" b="11430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02920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7FC6" w:rsidRDefault="002A7FC6" w:rsidP="002A7FC6">
                          <w:pPr>
                            <w:rPr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80.4pt;margin-top:2.95pt;width:396pt;height:33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aJSAIAAF8EAAAOAAAAZHJzL2Uyb0RvYy54bWysVM2O0zAQviPxDpbvbNLQ7m6rpqulywLS&#10;8iMtPIDjOI2F4zG226S8BbflyAlpXyivw9gpbSk3RA6W7Rl/M/N9M5lfdY0iG2GdBJ3T0VlKidAc&#10;SqlXOf308fbZJSXOM10yBVrkdCscvVo8fTJvzUxkUIMqhSUIot2sNTmtvTezJHG8Fg1zZ2CERmMF&#10;tmEej3aVlJa1iN6oJEvT86QFWxoLXDiHtzeDkS4iflUJ7t9XlROeqJxibj6uNq5FWJPFnM1Wlpla&#10;8l0a7B+yaJjUGHQPdcM8I2sr/4JqJLfgoPJnHJoEqkpyEWvAakbpSTX3NTMi1oLkOLOnyf0/WP5u&#10;88ESWeb0eXpBiWYNitQ/9t/7b/0j6R/6n/2P/oFkgajWuBn63xt84bsX0KHgsWhn7oB/dkTDsmZ6&#10;Ja6thbYWrMRER+FlcvR0wHEBpGjfQonx2NpDBOoq25BKSfP6NzQyRDAOSrfdyyU6TzheTtJsij1A&#10;CUfbODu/yKKeCZsFnKCGsc6/EtCQsMmpxXaIcdjmzvmQ18EluDtQsryVSsWDXRVLZcmGYevcxi+W&#10;cuKmNGlzOp1kk4GKPyBCF4s9SLEayDhBaKTHEVCyyellGr6hKQN/L3UZG9QzqYY9Zqz0jtDA4cCm&#10;74ouihgDBLILKLfIsIWh43FCcVOD/UpJi92eU/dlzaygRL3RqNJ0NB6H8YiH8SQwSeyxpTi2MM0R&#10;KqeekmG79HGkAm0arlHNSkZ6D5nsUsYujqzvJi6MyfE5eh3+C4tfAAAA//8DAFBLAwQUAAYACAAA&#10;ACEAvuMY5N0AAAAIAQAADwAAAGRycy9kb3ducmV2LnhtbEyPQU7DMBBF90jcwZpK7KjTooY2jVMh&#10;pKqLSpUoHGASmziqPQ6x04bbM6xg+fRH/78pd5N34mqG2AVSsJhnIAw1QXfUKvh43z+uQcSEpNEF&#10;Mgq+TYRddX9XYqHDjd7M9ZxawSUUC1RgU+oLKWNjjcc4D70hzj7D4DExDq3UA9643Du5zLJceuyI&#10;Fyz25tWa5nIevQJc7+Ppyx0Plz4/NaTb2h7Go1IPs+llCyKZKf0dw68+q0PFTnUYSUfhmPOM1ZOC&#10;1QYE55vVkrlW8Py0AFmV8v8D1Q8AAAD//wMAUEsBAi0AFAAGAAgAAAAhALaDOJL+AAAA4QEAABMA&#10;AAAAAAAAAAAAAAAAAAAAAFtDb250ZW50X1R5cGVzXS54bWxQSwECLQAUAAYACAAAACEAOP0h/9YA&#10;AACUAQAACwAAAAAAAAAAAAAAAAAvAQAAX3JlbHMvLnJlbHNQSwECLQAUAAYACAAAACEA12v2iUgC&#10;AABfBAAADgAAAAAAAAAAAAAAAAAuAgAAZHJzL2Uyb0RvYy54bWxQSwECLQAUAAYACAAAACEAvuMY&#10;5N0AAAAIAQAADwAAAAAAAAAAAAAAAACiBAAAZHJzL2Rvd25yZXYueG1sUEsFBgAAAAAEAAQA8wAA&#10;AKwFAAAAAA==&#10;" strokecolor="white [3212]">
              <v:textbox>
                <w:txbxContent>
                  <w:p w:rsidR="002A7FC6" w:rsidRDefault="002A7FC6" w:rsidP="002A7FC6">
                    <w:pPr>
                      <w:rPr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256AB"/>
    <w:multiLevelType w:val="multilevel"/>
    <w:tmpl w:val="55087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51"/>
    <w:rsid w:val="00023EA9"/>
    <w:rsid w:val="000B0695"/>
    <w:rsid w:val="000F0275"/>
    <w:rsid w:val="00123A75"/>
    <w:rsid w:val="0019432B"/>
    <w:rsid w:val="00212983"/>
    <w:rsid w:val="002A1D51"/>
    <w:rsid w:val="002A7FC6"/>
    <w:rsid w:val="00315A27"/>
    <w:rsid w:val="00352425"/>
    <w:rsid w:val="003B60D9"/>
    <w:rsid w:val="003C4170"/>
    <w:rsid w:val="0041658D"/>
    <w:rsid w:val="00420462"/>
    <w:rsid w:val="004539A2"/>
    <w:rsid w:val="00457C84"/>
    <w:rsid w:val="00497962"/>
    <w:rsid w:val="00501545"/>
    <w:rsid w:val="00541088"/>
    <w:rsid w:val="00547DD1"/>
    <w:rsid w:val="0055407F"/>
    <w:rsid w:val="005A441B"/>
    <w:rsid w:val="005C4DC3"/>
    <w:rsid w:val="00611B0C"/>
    <w:rsid w:val="00644B98"/>
    <w:rsid w:val="00664F23"/>
    <w:rsid w:val="00684D83"/>
    <w:rsid w:val="006B494B"/>
    <w:rsid w:val="006D0C26"/>
    <w:rsid w:val="007072E9"/>
    <w:rsid w:val="00741EF9"/>
    <w:rsid w:val="00761839"/>
    <w:rsid w:val="007B39B8"/>
    <w:rsid w:val="007E1D97"/>
    <w:rsid w:val="0081575E"/>
    <w:rsid w:val="00846A57"/>
    <w:rsid w:val="008474B3"/>
    <w:rsid w:val="00864D29"/>
    <w:rsid w:val="008F76E5"/>
    <w:rsid w:val="00905D0D"/>
    <w:rsid w:val="00914B3A"/>
    <w:rsid w:val="00A646AB"/>
    <w:rsid w:val="00A936F3"/>
    <w:rsid w:val="00AA27FE"/>
    <w:rsid w:val="00B26326"/>
    <w:rsid w:val="00BC75D1"/>
    <w:rsid w:val="00C41E7C"/>
    <w:rsid w:val="00C50A85"/>
    <w:rsid w:val="00D07027"/>
    <w:rsid w:val="00D422F2"/>
    <w:rsid w:val="00DD5787"/>
    <w:rsid w:val="00DF7DC4"/>
    <w:rsid w:val="00E345C2"/>
    <w:rsid w:val="00E34616"/>
    <w:rsid w:val="00E46DB7"/>
    <w:rsid w:val="00E72645"/>
    <w:rsid w:val="00E83CE8"/>
    <w:rsid w:val="00EB0C4A"/>
    <w:rsid w:val="00EB4058"/>
    <w:rsid w:val="00EC073B"/>
    <w:rsid w:val="00EE5DD6"/>
    <w:rsid w:val="00F0429A"/>
    <w:rsid w:val="00F04F09"/>
    <w:rsid w:val="00F256E2"/>
    <w:rsid w:val="00F579E2"/>
    <w:rsid w:val="00FB43D2"/>
    <w:rsid w:val="00FC54D5"/>
    <w:rsid w:val="00FE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58D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41B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כותרת עליונה תו"/>
    <w:basedOn w:val="a0"/>
    <w:link w:val="a3"/>
    <w:uiPriority w:val="99"/>
    <w:rsid w:val="005A441B"/>
  </w:style>
  <w:style w:type="paragraph" w:styleId="a5">
    <w:name w:val="footer"/>
    <w:basedOn w:val="a"/>
    <w:link w:val="a6"/>
    <w:uiPriority w:val="99"/>
    <w:unhideWhenUsed/>
    <w:rsid w:val="005A441B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כותרת תחתונה תו"/>
    <w:basedOn w:val="a0"/>
    <w:link w:val="a5"/>
    <w:uiPriority w:val="99"/>
    <w:rsid w:val="005A441B"/>
  </w:style>
  <w:style w:type="paragraph" w:styleId="a7">
    <w:name w:val="Balloon Text"/>
    <w:basedOn w:val="a"/>
    <w:link w:val="a8"/>
    <w:uiPriority w:val="99"/>
    <w:semiHidden/>
    <w:unhideWhenUsed/>
    <w:rsid w:val="005A441B"/>
    <w:pPr>
      <w:bidi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5A441B"/>
    <w:rPr>
      <w:rFonts w:ascii="Tahoma" w:hAnsi="Tahoma" w:cs="Tahoma"/>
      <w:sz w:val="16"/>
      <w:szCs w:val="16"/>
    </w:rPr>
  </w:style>
  <w:style w:type="table" w:customStyle="1" w:styleId="1">
    <w:name w:val="טבלת רשת1"/>
    <w:basedOn w:val="a1"/>
    <w:next w:val="a9"/>
    <w:rsid w:val="0041658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41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58D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41B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כותרת עליונה תו"/>
    <w:basedOn w:val="a0"/>
    <w:link w:val="a3"/>
    <w:uiPriority w:val="99"/>
    <w:rsid w:val="005A441B"/>
  </w:style>
  <w:style w:type="paragraph" w:styleId="a5">
    <w:name w:val="footer"/>
    <w:basedOn w:val="a"/>
    <w:link w:val="a6"/>
    <w:uiPriority w:val="99"/>
    <w:unhideWhenUsed/>
    <w:rsid w:val="005A441B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כותרת תחתונה תו"/>
    <w:basedOn w:val="a0"/>
    <w:link w:val="a5"/>
    <w:uiPriority w:val="99"/>
    <w:rsid w:val="005A441B"/>
  </w:style>
  <w:style w:type="paragraph" w:styleId="a7">
    <w:name w:val="Balloon Text"/>
    <w:basedOn w:val="a"/>
    <w:link w:val="a8"/>
    <w:uiPriority w:val="99"/>
    <w:semiHidden/>
    <w:unhideWhenUsed/>
    <w:rsid w:val="005A441B"/>
    <w:pPr>
      <w:bidi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5A441B"/>
    <w:rPr>
      <w:rFonts w:ascii="Tahoma" w:hAnsi="Tahoma" w:cs="Tahoma"/>
      <w:sz w:val="16"/>
      <w:szCs w:val="16"/>
    </w:rPr>
  </w:style>
  <w:style w:type="table" w:customStyle="1" w:styleId="1">
    <w:name w:val="טבלת רשת1"/>
    <w:basedOn w:val="a1"/>
    <w:next w:val="a9"/>
    <w:rsid w:val="0041658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41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ayehuda\pcsoft\office%20light\officeLight5Ins\Templates\&#1491;&#1507;%20&#1500;&#1493;&#1490;&#1493;%20&#1488;&#1490;&#1507;%20&#1514;&#1499;&#1504;&#1493;&#1503;%20&#1488;&#1505;&#1496;&#1512;&#1496;&#1490;&#1497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89ECD-4176-425E-8EE6-139D6105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אגף תכנון אסטרטגי</Template>
  <TotalTime>7</TotalTime>
  <Pages>2</Pages>
  <Words>454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לוגו אגף אסטרטגי</vt:lpstr>
    </vt:vector>
  </TitlesOfParts>
  <Company>מועצה אזורית מטה יהודה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לוגו אגף אסטרטגי</dc:title>
  <dc:subject>אסטרטגי</dc:subject>
  <dc:creator>lilachh</dc:creator>
  <cp:lastModifiedBy>admin</cp:lastModifiedBy>
  <cp:revision>2</cp:revision>
  <dcterms:created xsi:type="dcterms:W3CDTF">2019-12-16T07:06:00Z</dcterms:created>
  <dcterms:modified xsi:type="dcterms:W3CDTF">2019-12-16T07:06:00Z</dcterms:modified>
</cp:coreProperties>
</file>